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F0A7" w14:textId="7BE7D401" w:rsidR="000C1DF5" w:rsidRPr="003E38E9" w:rsidRDefault="000C1DF5" w:rsidP="003E489A">
      <w:pPr>
        <w:jc w:val="center"/>
        <w:rPr>
          <w:rFonts w:eastAsia="Times New Roman"/>
          <w:b/>
        </w:rPr>
      </w:pPr>
      <w:r w:rsidRPr="003E38E9">
        <w:rPr>
          <w:rFonts w:eastAsia="Times New Roman"/>
          <w:b/>
        </w:rPr>
        <w:t xml:space="preserve">Groźny koronawirus z Chin – jak możemy się przed </w:t>
      </w:r>
      <w:r w:rsidRPr="003E38E9">
        <w:rPr>
          <w:rFonts w:eastAsia="Times New Roman"/>
          <w:b/>
          <w:color w:val="000000" w:themeColor="text1"/>
        </w:rPr>
        <w:t xml:space="preserve">nim </w:t>
      </w:r>
      <w:r w:rsidR="00DD3FD6" w:rsidRPr="003E38E9">
        <w:rPr>
          <w:rFonts w:eastAsia="Times New Roman"/>
          <w:b/>
          <w:color w:val="000000" w:themeColor="text1"/>
        </w:rPr>
        <w:t>uchronić</w:t>
      </w:r>
      <w:r w:rsidRPr="003E38E9">
        <w:rPr>
          <w:rFonts w:eastAsia="Times New Roman"/>
          <w:b/>
        </w:rPr>
        <w:t>?</w:t>
      </w:r>
    </w:p>
    <w:p w14:paraId="574916BF" w14:textId="4432D261" w:rsidR="000C1DF5" w:rsidRPr="003E38E9" w:rsidRDefault="000C1DF5" w:rsidP="000C1DF5">
      <w:pPr>
        <w:jc w:val="both"/>
        <w:rPr>
          <w:rFonts w:eastAsia="Times New Roman"/>
          <w:b/>
        </w:rPr>
      </w:pPr>
      <w:r w:rsidRPr="003E38E9">
        <w:rPr>
          <w:rFonts w:eastAsia="Times New Roman"/>
          <w:b/>
        </w:rPr>
        <w:t xml:space="preserve">Chiński koronawirus rozprzestrzenia się w bardzo szybkim tempie. Początkowo dotykał ludności </w:t>
      </w:r>
      <w:r w:rsidR="00BE2C54">
        <w:rPr>
          <w:rFonts w:eastAsia="Times New Roman"/>
          <w:b/>
        </w:rPr>
        <w:t>w Chinach, gdzie</w:t>
      </w:r>
      <w:r w:rsidRPr="003E38E9">
        <w:rPr>
          <w:rFonts w:eastAsia="Times New Roman"/>
          <w:b/>
        </w:rPr>
        <w:t xml:space="preserve"> </w:t>
      </w:r>
      <w:r w:rsidR="00BE2C54">
        <w:rPr>
          <w:rFonts w:eastAsia="Times New Roman"/>
          <w:b/>
        </w:rPr>
        <w:t>wykr</w:t>
      </w:r>
      <w:r w:rsidR="00D50205" w:rsidRPr="003E38E9">
        <w:rPr>
          <w:rFonts w:eastAsia="Times New Roman"/>
          <w:b/>
        </w:rPr>
        <w:t>yto jego pierwsze przypadki</w:t>
      </w:r>
      <w:r w:rsidRPr="003E38E9">
        <w:rPr>
          <w:rFonts w:eastAsia="Times New Roman"/>
          <w:b/>
        </w:rPr>
        <w:t xml:space="preserve">, ale ze względu na łatwość przenoszenia się z człowieka </w:t>
      </w:r>
      <w:r w:rsidR="00BE2C54">
        <w:rPr>
          <w:rFonts w:eastAsia="Times New Roman"/>
          <w:b/>
        </w:rPr>
        <w:t>na człowieka</w:t>
      </w:r>
      <w:r w:rsidRPr="003E38E9">
        <w:rPr>
          <w:rFonts w:eastAsia="Times New Roman"/>
          <w:b/>
        </w:rPr>
        <w:t xml:space="preserve">, </w:t>
      </w:r>
      <w:r w:rsidR="00560937" w:rsidRPr="003E38E9">
        <w:rPr>
          <w:rFonts w:eastAsia="Times New Roman"/>
          <w:b/>
        </w:rPr>
        <w:t>również w Europie odnotowano obecność tego wirusa</w:t>
      </w:r>
      <w:r w:rsidRPr="003E38E9">
        <w:rPr>
          <w:rFonts w:eastAsia="Times New Roman"/>
          <w:b/>
        </w:rPr>
        <w:t xml:space="preserve">. Jak </w:t>
      </w:r>
      <w:r w:rsidR="00BE2C54">
        <w:rPr>
          <w:rFonts w:eastAsia="Times New Roman"/>
          <w:b/>
        </w:rPr>
        <w:t xml:space="preserve">zatem </w:t>
      </w:r>
      <w:r w:rsidRPr="003E38E9">
        <w:rPr>
          <w:rFonts w:eastAsia="Times New Roman"/>
          <w:b/>
        </w:rPr>
        <w:t xml:space="preserve">możemy </w:t>
      </w:r>
      <w:r w:rsidR="009C1462" w:rsidRPr="003E38E9">
        <w:rPr>
          <w:rFonts w:eastAsia="Times New Roman"/>
          <w:b/>
        </w:rPr>
        <w:t xml:space="preserve">się przed nim </w:t>
      </w:r>
      <w:r w:rsidR="002213CB" w:rsidRPr="003E38E9">
        <w:rPr>
          <w:rFonts w:eastAsia="Times New Roman"/>
          <w:b/>
        </w:rPr>
        <w:t>zabezpieczyć</w:t>
      </w:r>
      <w:r w:rsidRPr="003E38E9">
        <w:rPr>
          <w:rFonts w:eastAsia="Times New Roman"/>
          <w:b/>
        </w:rPr>
        <w:t xml:space="preserve">? </w:t>
      </w:r>
    </w:p>
    <w:p w14:paraId="445CF635" w14:textId="17CAED60" w:rsidR="000C1DF5" w:rsidRPr="003E38E9" w:rsidRDefault="000C1DF5" w:rsidP="000C1DF5">
      <w:pPr>
        <w:jc w:val="both"/>
        <w:rPr>
          <w:rFonts w:eastAsia="Times New Roman"/>
          <w:bCs/>
        </w:rPr>
      </w:pPr>
      <w:r w:rsidRPr="003E38E9">
        <w:rPr>
          <w:rFonts w:eastAsia="Times New Roman"/>
          <w:bCs/>
        </w:rPr>
        <w:t>Koronawirus 2019-nCoVO daje objawy podobne do tych w przypadku  gryp</w:t>
      </w:r>
      <w:r w:rsidR="009C1462" w:rsidRPr="003E38E9">
        <w:rPr>
          <w:rFonts w:eastAsia="Times New Roman"/>
          <w:bCs/>
        </w:rPr>
        <w:t>y</w:t>
      </w:r>
      <w:r w:rsidRPr="003E38E9">
        <w:rPr>
          <w:rFonts w:eastAsia="Times New Roman"/>
          <w:bCs/>
        </w:rPr>
        <w:t>.  Zarażenie przebiega pod znakiem gorączki, bólu głowy i gardła, kaszlu, wyczerpania oraz utraty apetytu.</w:t>
      </w:r>
      <w:r w:rsidR="009C1462" w:rsidRPr="003E38E9">
        <w:rPr>
          <w:rFonts w:eastAsia="Times New Roman"/>
          <w:bCs/>
        </w:rPr>
        <w:t xml:space="preserve"> Jednak</w:t>
      </w:r>
      <w:r w:rsidR="00560937" w:rsidRPr="003E38E9">
        <w:rPr>
          <w:rFonts w:eastAsia="Times New Roman"/>
          <w:bCs/>
        </w:rPr>
        <w:t xml:space="preserve"> ten</w:t>
      </w:r>
      <w:r w:rsidR="009C1462" w:rsidRPr="003E38E9">
        <w:rPr>
          <w:rFonts w:eastAsia="Times New Roman"/>
          <w:bCs/>
        </w:rPr>
        <w:t xml:space="preserve"> koronawirus </w:t>
      </w:r>
      <w:r w:rsidRPr="003E38E9">
        <w:rPr>
          <w:rFonts w:eastAsia="Times New Roman"/>
          <w:bCs/>
        </w:rPr>
        <w:t>powoduje niewydolność oddechową, która może prowadzić do śmierci.</w:t>
      </w:r>
    </w:p>
    <w:p w14:paraId="0A7489F5" w14:textId="56B19FF7" w:rsidR="000C1DF5" w:rsidRPr="003E38E9" w:rsidRDefault="009C1462" w:rsidP="009C1462">
      <w:pPr>
        <w:jc w:val="both"/>
        <w:rPr>
          <w:rFonts w:eastAsia="Times New Roman"/>
          <w:b/>
        </w:rPr>
      </w:pPr>
      <w:r w:rsidRPr="003E38E9">
        <w:rPr>
          <w:rFonts w:eastAsia="Times New Roman"/>
          <w:bCs/>
          <w:i/>
          <w:iCs/>
        </w:rPr>
        <w:t>Z dnia na dzień odnotowywane są kolejne przypadki zarażonych osób, już nie tylko w Chinach. Ten koronawirus, podobnie jak grypa „lubi” duże skupiska osób. To właśnie w takich miejscach najłatwiej jest się nim zarazić</w:t>
      </w:r>
      <w:r w:rsidRPr="003E38E9">
        <w:rPr>
          <w:rFonts w:eastAsia="Times New Roman"/>
          <w:bCs/>
        </w:rPr>
        <w:t xml:space="preserve"> - mówi </w:t>
      </w:r>
      <w:r w:rsidRPr="003E38E9">
        <w:rPr>
          <w:rFonts w:eastAsia="Times New Roman"/>
          <w:b/>
        </w:rPr>
        <w:t>Waldemar Ferschke, lek. med. epidemiolog, wiceprezes Medisept.</w:t>
      </w:r>
    </w:p>
    <w:p w14:paraId="7752A583" w14:textId="515C5DB9" w:rsidR="009C1462" w:rsidRPr="003E38E9" w:rsidRDefault="009C1462" w:rsidP="009C1462">
      <w:pPr>
        <w:jc w:val="both"/>
        <w:rPr>
          <w:rFonts w:eastAsia="Times New Roman"/>
          <w:b/>
        </w:rPr>
      </w:pPr>
      <w:r w:rsidRPr="003E38E9">
        <w:rPr>
          <w:rFonts w:eastAsia="Times New Roman"/>
          <w:b/>
        </w:rPr>
        <w:t>Jak sami możemy przeciwdziałać koronawirusowi i innym wirusom?</w:t>
      </w:r>
    </w:p>
    <w:p w14:paraId="1752B7A5" w14:textId="08027EFB" w:rsidR="009C1462" w:rsidRPr="003E38E9" w:rsidRDefault="009C1462" w:rsidP="009C1462">
      <w:pPr>
        <w:jc w:val="both"/>
        <w:rPr>
          <w:rFonts w:eastAsia="Times New Roman"/>
          <w:bCs/>
        </w:rPr>
      </w:pPr>
      <w:r w:rsidRPr="003E38E9">
        <w:rPr>
          <w:rFonts w:eastAsia="Times New Roman"/>
          <w:bCs/>
        </w:rPr>
        <w:t xml:space="preserve">Najlepszą obroną przed groźnymi wirusami jest </w:t>
      </w:r>
      <w:r w:rsidR="005912FA" w:rsidRPr="003E38E9">
        <w:rPr>
          <w:rFonts w:eastAsia="Times New Roman"/>
          <w:bCs/>
        </w:rPr>
        <w:t xml:space="preserve">dokładne </w:t>
      </w:r>
      <w:r w:rsidRPr="003E38E9">
        <w:rPr>
          <w:rFonts w:eastAsia="Times New Roman"/>
          <w:bCs/>
        </w:rPr>
        <w:t>mycie i dezynfekcja rąk</w:t>
      </w:r>
      <w:r w:rsidR="005912FA" w:rsidRPr="003E38E9">
        <w:rPr>
          <w:rFonts w:eastAsia="Times New Roman"/>
          <w:bCs/>
        </w:rPr>
        <w:t>, bo to one są jednym z głównych źróde</w:t>
      </w:r>
      <w:r w:rsidR="002213CB" w:rsidRPr="003E38E9">
        <w:rPr>
          <w:rFonts w:eastAsia="Times New Roman"/>
          <w:bCs/>
        </w:rPr>
        <w:t>ł</w:t>
      </w:r>
      <w:r w:rsidR="005912FA" w:rsidRPr="003E38E9">
        <w:rPr>
          <w:rFonts w:eastAsia="Times New Roman"/>
          <w:bCs/>
        </w:rPr>
        <w:t xml:space="preserve"> przenoszenia do naszego organizmu groźnych drobnoustrojów.</w:t>
      </w:r>
      <w:r w:rsidRPr="003E38E9">
        <w:rPr>
          <w:rFonts w:eastAsia="Times New Roman"/>
          <w:bCs/>
        </w:rPr>
        <w:t xml:space="preserve">  Dlatego do swojej</w:t>
      </w:r>
      <w:r w:rsidR="002213CB" w:rsidRPr="003E38E9">
        <w:rPr>
          <w:rFonts w:eastAsia="Times New Roman"/>
          <w:bCs/>
        </w:rPr>
        <w:t xml:space="preserve"> codziennej</w:t>
      </w:r>
      <w:r w:rsidRPr="003E38E9">
        <w:rPr>
          <w:rFonts w:eastAsia="Times New Roman"/>
          <w:bCs/>
        </w:rPr>
        <w:t xml:space="preserve"> higieny</w:t>
      </w:r>
      <w:r w:rsidR="002213CB" w:rsidRPr="003E38E9">
        <w:rPr>
          <w:rFonts w:eastAsia="Times New Roman"/>
          <w:bCs/>
        </w:rPr>
        <w:t xml:space="preserve"> warto</w:t>
      </w:r>
      <w:r w:rsidRPr="003E38E9">
        <w:rPr>
          <w:rFonts w:eastAsia="Times New Roman"/>
          <w:bCs/>
        </w:rPr>
        <w:t xml:space="preserve"> wdrożyć proste czynności, które mogą uratować nas od zarażenia się np. wirusem grypy czy koronawirusem 2019-nCoVO.</w:t>
      </w:r>
    </w:p>
    <w:p w14:paraId="753BB4DF" w14:textId="4557B669" w:rsidR="00232E32" w:rsidRPr="003E38E9" w:rsidRDefault="005912FA" w:rsidP="005912FA">
      <w:pPr>
        <w:jc w:val="both"/>
        <w:rPr>
          <w:bCs/>
          <w:color w:val="000000" w:themeColor="text1"/>
        </w:rPr>
      </w:pPr>
      <w:r w:rsidRPr="003E38E9">
        <w:rPr>
          <w:rFonts w:eastAsia="Times New Roman"/>
          <w:bCs/>
          <w:color w:val="000000" w:themeColor="text1"/>
        </w:rPr>
        <w:t>Przeciwdziałanie powinniśmy rozpocząć od dokładnego mycia dłoni wodą i mydłem, nie tylko po skorzystaniu z toalety, ale również po kontakcie ze wszystkimi powierzchniami, na których mogą znajdować się zarazki.</w:t>
      </w:r>
      <w:r w:rsidR="0032092D" w:rsidRPr="003E38E9">
        <w:rPr>
          <w:rFonts w:eastAsia="Times New Roman"/>
          <w:bCs/>
          <w:color w:val="000000" w:themeColor="text1"/>
        </w:rPr>
        <w:t xml:space="preserve"> Woda i mydło potrafią zabić nawet do 90% bakterii znajdujących się na skórze. Ręce należy myć 20–30 sekund, nie zapominając o kciukach, koniuszkach palców, ich grzbietowej części oraz obszarze pod paznokciami.</w:t>
      </w:r>
      <w:r w:rsidRPr="003E38E9">
        <w:rPr>
          <w:rFonts w:eastAsia="Times New Roman"/>
          <w:bCs/>
          <w:color w:val="000000" w:themeColor="text1"/>
        </w:rPr>
        <w:t xml:space="preserve"> Jednak nie zawsze mamy dostęp </w:t>
      </w:r>
      <w:r w:rsidR="0032092D" w:rsidRPr="003E38E9">
        <w:rPr>
          <w:rFonts w:eastAsia="Times New Roman"/>
          <w:bCs/>
          <w:color w:val="000000" w:themeColor="text1"/>
        </w:rPr>
        <w:t xml:space="preserve">do </w:t>
      </w:r>
      <w:r w:rsidR="003E38E9">
        <w:rPr>
          <w:rFonts w:eastAsia="Times New Roman"/>
          <w:bCs/>
          <w:color w:val="000000" w:themeColor="text1"/>
        </w:rPr>
        <w:t>bieżącej wody</w:t>
      </w:r>
      <w:r w:rsidRPr="003E38E9">
        <w:rPr>
          <w:rFonts w:eastAsia="Times New Roman"/>
          <w:bCs/>
          <w:color w:val="000000" w:themeColor="text1"/>
        </w:rPr>
        <w:t xml:space="preserve">. </w:t>
      </w:r>
      <w:bookmarkStart w:id="0" w:name="_Hlk31029206"/>
      <w:r w:rsidR="00232E32" w:rsidRPr="003E38E9">
        <w:rPr>
          <w:bCs/>
          <w:color w:val="000000" w:themeColor="text1"/>
        </w:rPr>
        <w:t xml:space="preserve">Wtedy warto skorzystać ze środków do dezynfekcji, jak żel czy spray, które mają </w:t>
      </w:r>
      <w:r w:rsidR="00DD3FD6" w:rsidRPr="003E38E9">
        <w:rPr>
          <w:bCs/>
          <w:color w:val="000000" w:themeColor="text1"/>
        </w:rPr>
        <w:t xml:space="preserve">deklarowaną na etykiecie </w:t>
      </w:r>
      <w:r w:rsidR="00232E32" w:rsidRPr="0041427C">
        <w:rPr>
          <w:b/>
          <w:color w:val="000000" w:themeColor="text1"/>
        </w:rPr>
        <w:t>skuteczność</w:t>
      </w:r>
      <w:r w:rsidR="00DD3FD6" w:rsidRPr="0041427C">
        <w:rPr>
          <w:b/>
          <w:color w:val="000000" w:themeColor="text1"/>
        </w:rPr>
        <w:t xml:space="preserve"> 99,99% wobec</w:t>
      </w:r>
      <w:r w:rsidR="00232E32" w:rsidRPr="0041427C">
        <w:rPr>
          <w:b/>
          <w:color w:val="000000" w:themeColor="text1"/>
        </w:rPr>
        <w:t xml:space="preserve"> wirusów</w:t>
      </w:r>
      <w:r w:rsidR="0041427C">
        <w:rPr>
          <w:bCs/>
          <w:color w:val="000000" w:themeColor="text1"/>
        </w:rPr>
        <w:t xml:space="preserve"> (</w:t>
      </w:r>
      <w:r w:rsidR="00232E32" w:rsidRPr="003E38E9">
        <w:rPr>
          <w:bCs/>
          <w:color w:val="000000" w:themeColor="text1"/>
        </w:rPr>
        <w:t>także bakter</w:t>
      </w:r>
      <w:r w:rsidR="003E38E9">
        <w:rPr>
          <w:bCs/>
          <w:color w:val="000000" w:themeColor="text1"/>
        </w:rPr>
        <w:t>i</w:t>
      </w:r>
      <w:r w:rsidR="00232E32" w:rsidRPr="003E38E9">
        <w:rPr>
          <w:bCs/>
          <w:color w:val="000000" w:themeColor="text1"/>
        </w:rPr>
        <w:t>i i grzyb</w:t>
      </w:r>
      <w:r w:rsidR="003E38E9">
        <w:rPr>
          <w:bCs/>
          <w:color w:val="000000" w:themeColor="text1"/>
        </w:rPr>
        <w:t>ów</w:t>
      </w:r>
      <w:r w:rsidR="0041427C">
        <w:rPr>
          <w:bCs/>
          <w:color w:val="000000" w:themeColor="text1"/>
        </w:rPr>
        <w:t>)</w:t>
      </w:r>
      <w:r w:rsidR="00DD3FD6" w:rsidRPr="003E38E9">
        <w:rPr>
          <w:bCs/>
          <w:color w:val="000000" w:themeColor="text1"/>
        </w:rPr>
        <w:t>.</w:t>
      </w:r>
      <w:r w:rsidR="0032092D" w:rsidRPr="003E38E9">
        <w:rPr>
          <w:bCs/>
          <w:color w:val="000000" w:themeColor="text1"/>
        </w:rPr>
        <w:t xml:space="preserve"> Nie należy ich mylić z tymi antybakteryjnymi, które działają wyłącznie na bakterie. </w:t>
      </w:r>
      <w:r w:rsidR="0032092D" w:rsidRPr="0041427C">
        <w:rPr>
          <w:b/>
          <w:color w:val="000000" w:themeColor="text1"/>
        </w:rPr>
        <w:t>Prawdziwe środki do dezynfekcji rąk są przebadane na wirusy osłonkowe,</w:t>
      </w:r>
      <w:r w:rsidR="0032092D" w:rsidRPr="003E38E9">
        <w:rPr>
          <w:bCs/>
          <w:color w:val="000000" w:themeColor="text1"/>
        </w:rPr>
        <w:t xml:space="preserve"> czyli m.in. na koron</w:t>
      </w:r>
      <w:r w:rsidR="003E38E9" w:rsidRPr="003E38E9">
        <w:rPr>
          <w:bCs/>
          <w:color w:val="000000" w:themeColor="text1"/>
        </w:rPr>
        <w:t>a</w:t>
      </w:r>
      <w:r w:rsidR="0032092D" w:rsidRPr="003E38E9">
        <w:rPr>
          <w:bCs/>
          <w:color w:val="000000" w:themeColor="text1"/>
        </w:rPr>
        <w:t>wirusy</w:t>
      </w:r>
      <w:r w:rsidR="00BE2C54">
        <w:rPr>
          <w:bCs/>
          <w:color w:val="000000" w:themeColor="text1"/>
        </w:rPr>
        <w:t>.</w:t>
      </w:r>
    </w:p>
    <w:bookmarkEnd w:id="0"/>
    <w:p w14:paraId="7805FBEB" w14:textId="1D4ADDF3" w:rsidR="005912FA" w:rsidRPr="003E38E9" w:rsidRDefault="005912FA" w:rsidP="009C1462">
      <w:pPr>
        <w:jc w:val="both"/>
        <w:rPr>
          <w:rFonts w:eastAsia="Times New Roman"/>
          <w:bCs/>
          <w:i/>
          <w:iCs/>
        </w:rPr>
      </w:pPr>
      <w:r w:rsidRPr="003E38E9">
        <w:rPr>
          <w:rFonts w:eastAsia="Times New Roman"/>
          <w:bCs/>
          <w:i/>
          <w:iCs/>
        </w:rPr>
        <w:t xml:space="preserve">Na dłoni każdego człowieka może gromadzić się aż 150 różnych gatunków bakterii i wirusów. </w:t>
      </w:r>
      <w:r w:rsidR="00D50205" w:rsidRPr="003E38E9">
        <w:rPr>
          <w:rFonts w:eastAsia="Times New Roman"/>
          <w:bCs/>
          <w:i/>
          <w:iCs/>
        </w:rPr>
        <w:t>P</w:t>
      </w:r>
      <w:r w:rsidRPr="003E38E9">
        <w:rPr>
          <w:rFonts w:eastAsia="Times New Roman"/>
          <w:bCs/>
          <w:i/>
          <w:iCs/>
        </w:rPr>
        <w:t>rzenoszą się</w:t>
      </w:r>
      <w:r w:rsidR="00D50205" w:rsidRPr="003E38E9">
        <w:rPr>
          <w:rFonts w:eastAsia="Times New Roman"/>
          <w:bCs/>
          <w:i/>
          <w:iCs/>
        </w:rPr>
        <w:t xml:space="preserve"> one na ręce</w:t>
      </w:r>
      <w:r w:rsidRPr="003E38E9">
        <w:rPr>
          <w:rFonts w:eastAsia="Times New Roman"/>
          <w:bCs/>
          <w:i/>
          <w:iCs/>
        </w:rPr>
        <w:t xml:space="preserve"> po kontakcie</w:t>
      </w:r>
      <w:r w:rsidR="002213CB" w:rsidRPr="003E38E9">
        <w:rPr>
          <w:rFonts w:eastAsia="Times New Roman"/>
          <w:bCs/>
          <w:i/>
          <w:iCs/>
        </w:rPr>
        <w:t xml:space="preserve"> z</w:t>
      </w:r>
      <w:r w:rsidRPr="003E38E9">
        <w:rPr>
          <w:rFonts w:eastAsia="Times New Roman"/>
          <w:bCs/>
          <w:i/>
          <w:iCs/>
        </w:rPr>
        <w:t xml:space="preserve"> niemal wszystkimi przedmiotami, jak np.: telefon, portfel, klamka od drzwi, włącznik światła</w:t>
      </w:r>
      <w:r w:rsidRPr="003E38E9">
        <w:rPr>
          <w:rFonts w:eastAsia="Times New Roman"/>
          <w:bCs/>
        </w:rPr>
        <w:t xml:space="preserve"> - tłumaczy </w:t>
      </w:r>
      <w:r w:rsidRPr="003E38E9">
        <w:rPr>
          <w:rFonts w:eastAsia="Times New Roman"/>
          <w:b/>
        </w:rPr>
        <w:t xml:space="preserve">Waldemar Ferschke. </w:t>
      </w:r>
      <w:r w:rsidRPr="003E38E9">
        <w:rPr>
          <w:rFonts w:eastAsia="Times New Roman"/>
          <w:bCs/>
        </w:rPr>
        <w:t xml:space="preserve">– </w:t>
      </w:r>
      <w:r w:rsidRPr="003E38E9">
        <w:rPr>
          <w:rFonts w:eastAsia="Times New Roman"/>
          <w:bCs/>
          <w:i/>
          <w:iCs/>
        </w:rPr>
        <w:t>Wystarczy, że brudnymi rękoma dotkniemy ust czy ocz</w:t>
      </w:r>
      <w:r w:rsidR="00D50205" w:rsidRPr="003E38E9">
        <w:rPr>
          <w:rFonts w:eastAsia="Times New Roman"/>
          <w:bCs/>
          <w:i/>
          <w:iCs/>
        </w:rPr>
        <w:t>u</w:t>
      </w:r>
      <w:r w:rsidRPr="003E38E9">
        <w:rPr>
          <w:rFonts w:eastAsia="Times New Roman"/>
          <w:bCs/>
          <w:i/>
          <w:iCs/>
        </w:rPr>
        <w:t xml:space="preserve">, a wszystko co się na nich znajduje przeniesie się do organizmu, </w:t>
      </w:r>
      <w:r w:rsidR="00D50205" w:rsidRPr="003E38E9">
        <w:rPr>
          <w:rFonts w:eastAsia="Times New Roman"/>
          <w:bCs/>
          <w:i/>
          <w:iCs/>
        </w:rPr>
        <w:t xml:space="preserve">nierzadko </w:t>
      </w:r>
      <w:r w:rsidRPr="003E38E9">
        <w:rPr>
          <w:rFonts w:eastAsia="Times New Roman"/>
          <w:bCs/>
          <w:i/>
          <w:iCs/>
        </w:rPr>
        <w:t>wywołując groźne choroby.</w:t>
      </w:r>
      <w:r w:rsidR="00D50205" w:rsidRPr="003E38E9">
        <w:rPr>
          <w:rFonts w:eastAsia="Times New Roman"/>
          <w:bCs/>
          <w:i/>
          <w:iCs/>
        </w:rPr>
        <w:t xml:space="preserve"> Dlatego konieczna jest bardzo dokładna higiena rąk, w tym ich dezynfekcja. Jeśli chcemy mieć pewność, że nasze </w:t>
      </w:r>
      <w:r w:rsidR="002213CB" w:rsidRPr="003E38E9">
        <w:rPr>
          <w:rFonts w:eastAsia="Times New Roman"/>
          <w:bCs/>
          <w:i/>
          <w:iCs/>
        </w:rPr>
        <w:t>dłonie</w:t>
      </w:r>
      <w:r w:rsidR="00D50205" w:rsidRPr="003E38E9">
        <w:rPr>
          <w:rFonts w:eastAsia="Times New Roman"/>
          <w:bCs/>
          <w:i/>
          <w:iCs/>
        </w:rPr>
        <w:t xml:space="preserve"> są czyste od zarazków skorzystajmy z żelu lub sprayu do </w:t>
      </w:r>
      <w:r w:rsidR="00D50205" w:rsidRPr="003E38E9">
        <w:rPr>
          <w:rFonts w:eastAsia="Times New Roman"/>
          <w:bCs/>
          <w:i/>
          <w:iCs/>
        </w:rPr>
        <w:lastRenderedPageBreak/>
        <w:t>dezynfekcji</w:t>
      </w:r>
      <w:r w:rsidR="002213CB" w:rsidRPr="003E38E9">
        <w:rPr>
          <w:rFonts w:eastAsia="Times New Roman"/>
          <w:bCs/>
          <w:i/>
          <w:iCs/>
        </w:rPr>
        <w:t>,</w:t>
      </w:r>
      <w:r w:rsidR="00D50205" w:rsidRPr="003E38E9">
        <w:rPr>
          <w:rFonts w:eastAsia="Times New Roman"/>
          <w:bCs/>
          <w:i/>
          <w:iCs/>
        </w:rPr>
        <w:t xml:space="preserve"> po wizycie w publicznej toalecie, zakupach w centrum handlowym, czy podróży komunikacją miejską.</w:t>
      </w:r>
    </w:p>
    <w:p w14:paraId="1FD071DD" w14:textId="4345A798" w:rsidR="0041427C" w:rsidRPr="003E38E9" w:rsidRDefault="00D50205" w:rsidP="00560937">
      <w:pPr>
        <w:jc w:val="both"/>
        <w:rPr>
          <w:rFonts w:eastAsia="Times New Roman"/>
          <w:bCs/>
        </w:rPr>
      </w:pPr>
      <w:bookmarkStart w:id="1" w:name="_Hlk31029487"/>
      <w:r w:rsidRPr="003E38E9">
        <w:rPr>
          <w:rFonts w:eastAsia="Times New Roman"/>
          <w:bCs/>
        </w:rPr>
        <w:t>Środki do dezynfekcj</w:t>
      </w:r>
      <w:r w:rsidR="00827908" w:rsidRPr="003E38E9">
        <w:rPr>
          <w:rFonts w:eastAsia="Times New Roman"/>
          <w:bCs/>
        </w:rPr>
        <w:t>i</w:t>
      </w:r>
      <w:r w:rsidRPr="003E38E9">
        <w:rPr>
          <w:rFonts w:eastAsia="Times New Roman"/>
          <w:bCs/>
        </w:rPr>
        <w:t xml:space="preserve"> rąk </w:t>
      </w:r>
      <w:r w:rsidR="00560937" w:rsidRPr="003E38E9">
        <w:rPr>
          <w:rFonts w:eastAsia="Times New Roman"/>
          <w:bCs/>
        </w:rPr>
        <w:t xml:space="preserve">występują </w:t>
      </w:r>
      <w:r w:rsidR="00560937" w:rsidRPr="0041427C">
        <w:rPr>
          <w:rFonts w:eastAsia="Times New Roman"/>
          <w:b/>
        </w:rPr>
        <w:t>w poręcznych opakowaniach</w:t>
      </w:r>
      <w:r w:rsidR="0041427C" w:rsidRPr="0041427C">
        <w:rPr>
          <w:rFonts w:eastAsia="Times New Roman"/>
          <w:b/>
        </w:rPr>
        <w:t xml:space="preserve"> 50 ml w sprayu oraz żelu</w:t>
      </w:r>
      <w:r w:rsidRPr="003E38E9">
        <w:rPr>
          <w:rFonts w:eastAsia="Times New Roman"/>
          <w:bCs/>
        </w:rPr>
        <w:t xml:space="preserve">, co </w:t>
      </w:r>
      <w:bookmarkEnd w:id="1"/>
      <w:r w:rsidRPr="003E38E9">
        <w:rPr>
          <w:rFonts w:eastAsia="Times New Roman"/>
          <w:bCs/>
        </w:rPr>
        <w:t>oznacza, że zmieszczą się w damskiej torebce, plecaku czy aktówce. Te od Medise</w:t>
      </w:r>
      <w:r w:rsidR="002213CB" w:rsidRPr="003E38E9">
        <w:rPr>
          <w:rFonts w:eastAsia="Times New Roman"/>
          <w:bCs/>
        </w:rPr>
        <w:t>p</w:t>
      </w:r>
      <w:r w:rsidRPr="003E38E9">
        <w:rPr>
          <w:rFonts w:eastAsia="Times New Roman"/>
          <w:bCs/>
        </w:rPr>
        <w:t>t</w:t>
      </w:r>
      <w:r w:rsidR="00560937" w:rsidRPr="003E38E9">
        <w:rPr>
          <w:rFonts w:eastAsia="Times New Roman"/>
          <w:bCs/>
        </w:rPr>
        <w:t xml:space="preserve"> mają </w:t>
      </w:r>
      <w:r w:rsidR="00560937" w:rsidRPr="003E38E9">
        <w:rPr>
          <w:rFonts w:eastAsia="Times New Roman"/>
          <w:bCs/>
          <w:color w:val="000000" w:themeColor="text1"/>
        </w:rPr>
        <w:t>potwierdz</w:t>
      </w:r>
      <w:r w:rsidR="00827908" w:rsidRPr="003E38E9">
        <w:rPr>
          <w:rFonts w:eastAsia="Times New Roman"/>
          <w:bCs/>
          <w:color w:val="000000" w:themeColor="text1"/>
        </w:rPr>
        <w:t xml:space="preserve">oną skuteczność na wirusy z rodziny </w:t>
      </w:r>
      <w:hyperlink r:id="rId8" w:tooltip="Coronaviridae (strona nie istnieje)" w:history="1">
        <w:r w:rsidR="0051167B" w:rsidRPr="003E38E9">
          <w:rPr>
            <w:rFonts w:eastAsia="Times New Roman"/>
            <w:bCs/>
            <w:color w:val="000000" w:themeColor="text1"/>
          </w:rPr>
          <w:t>Coronaviridae</w:t>
        </w:r>
      </w:hyperlink>
      <w:r w:rsidR="00560937" w:rsidRPr="003E38E9">
        <w:rPr>
          <w:rFonts w:eastAsia="Times New Roman"/>
          <w:bCs/>
          <w:color w:val="000000" w:themeColor="text1"/>
        </w:rPr>
        <w:t xml:space="preserve">, </w:t>
      </w:r>
      <w:r w:rsidR="00BE2C54">
        <w:rPr>
          <w:rFonts w:eastAsia="Times New Roman"/>
          <w:bCs/>
          <w:color w:val="000000" w:themeColor="text1"/>
        </w:rPr>
        <w:t>co oznacza inaktywację</w:t>
      </w:r>
      <w:r w:rsidR="00560937" w:rsidRPr="003E38E9">
        <w:rPr>
          <w:color w:val="000000" w:themeColor="text1"/>
        </w:rPr>
        <w:t xml:space="preserve"> </w:t>
      </w:r>
      <w:r w:rsidR="00560937" w:rsidRPr="003E38E9">
        <w:rPr>
          <w:rFonts w:eastAsia="Times New Roman"/>
          <w:bCs/>
          <w:color w:val="000000" w:themeColor="text1"/>
        </w:rPr>
        <w:t xml:space="preserve">koronawirusa 2019-nCoVO. Są </w:t>
      </w:r>
      <w:r w:rsidR="00560937" w:rsidRPr="003E38E9">
        <w:rPr>
          <w:rFonts w:eastAsia="Times New Roman"/>
          <w:bCs/>
        </w:rPr>
        <w:t>dostępne w stacjonarnych sklepach Rossmann lub na rossmann.pl.</w:t>
      </w:r>
      <w:r w:rsidR="0041427C">
        <w:rPr>
          <w:rFonts w:eastAsia="Times New Roman"/>
          <w:bCs/>
        </w:rPr>
        <w:t xml:space="preserve"> Medisept </w:t>
      </w:r>
      <w:r w:rsidR="0041427C" w:rsidRPr="0041427C">
        <w:rPr>
          <w:bCs/>
        </w:rPr>
        <w:t>Żel do dezynfekcji rąk 50ml zapach Cashmere</w:t>
      </w:r>
      <w:r w:rsidR="0041427C">
        <w:rPr>
          <w:bCs/>
        </w:rPr>
        <w:t xml:space="preserve"> oraz Papaya, Medisept </w:t>
      </w:r>
      <w:r w:rsidR="0041427C" w:rsidRPr="0041427C">
        <w:rPr>
          <w:bCs/>
        </w:rPr>
        <w:t>Spray do dezynfekcji rąk 50ml</w:t>
      </w:r>
      <w:r w:rsidR="0041427C">
        <w:rPr>
          <w:bCs/>
        </w:rPr>
        <w:t>.</w:t>
      </w:r>
      <w:bookmarkStart w:id="2" w:name="_GoBack"/>
      <w:bookmarkEnd w:id="2"/>
    </w:p>
    <w:p w14:paraId="39160173" w14:textId="77777777" w:rsidR="00232E32" w:rsidRPr="003E38E9" w:rsidRDefault="00232E32" w:rsidP="00560937">
      <w:pPr>
        <w:jc w:val="both"/>
        <w:rPr>
          <w:rFonts w:eastAsia="Times New Roman"/>
          <w:bCs/>
        </w:rPr>
      </w:pPr>
    </w:p>
    <w:p w14:paraId="5C5D46F9" w14:textId="6A6F5D93" w:rsidR="0093751D" w:rsidRPr="003E38E9" w:rsidRDefault="003E489A" w:rsidP="003E489A">
      <w:pPr>
        <w:jc w:val="center"/>
        <w:rPr>
          <w:rFonts w:cstheme="minorHAnsi"/>
          <w:color w:val="595959" w:themeColor="text1" w:themeTint="A6"/>
        </w:rPr>
      </w:pPr>
      <w:r w:rsidRPr="003E38E9">
        <w:rPr>
          <w:rFonts w:ascii="Helvetica" w:hAnsi="Helvetica"/>
          <w:color w:val="1D2129"/>
        </w:rPr>
        <w:t>***</w:t>
      </w:r>
      <w:r w:rsidR="008B2424" w:rsidRPr="003E38E9">
        <w:rPr>
          <w:rFonts w:ascii="Helvetica" w:hAnsi="Helvetica"/>
          <w:color w:val="1D2129"/>
        </w:rPr>
        <w:br/>
      </w:r>
      <w:r w:rsidR="00FA4771" w:rsidRPr="003E38E9">
        <w:rPr>
          <w:rFonts w:cstheme="minorHAnsi"/>
          <w:color w:val="595959" w:themeColor="text1" w:themeTint="A6"/>
          <w:shd w:val="clear" w:color="auto" w:fill="FFFFFF"/>
        </w:rPr>
        <w:t xml:space="preserve">Medisept to polski producent kompleksowych rozwiązań w zakresie utrzymania higieny </w:t>
      </w:r>
      <w:r w:rsidR="00FA4771" w:rsidRPr="003E38E9">
        <w:rPr>
          <w:rFonts w:cstheme="minorHAnsi"/>
          <w:color w:val="595959" w:themeColor="text1" w:themeTint="A6"/>
          <w:shd w:val="clear" w:color="auto" w:fill="FFFFFF"/>
        </w:rPr>
        <w:br/>
        <w:t xml:space="preserve">i dezynfekcji. Od </w:t>
      </w:r>
      <w:r w:rsidR="00166AFB" w:rsidRPr="003E38E9">
        <w:rPr>
          <w:rFonts w:cstheme="minorHAnsi"/>
          <w:color w:val="595959" w:themeColor="text1" w:themeTint="A6"/>
          <w:shd w:val="clear" w:color="auto" w:fill="FFFFFF"/>
        </w:rPr>
        <w:t>25</w:t>
      </w:r>
      <w:r w:rsidR="00FA4771" w:rsidRPr="003E38E9">
        <w:rPr>
          <w:rFonts w:cstheme="minorHAnsi"/>
          <w:color w:val="595959" w:themeColor="text1" w:themeTint="A6"/>
          <w:shd w:val="clear" w:color="auto" w:fill="FFFFFF"/>
        </w:rPr>
        <w:t xml:space="preserve"> lat działa na rynkach europejskich, dostarczając rozwiązania dla sektora profesjonalnego, między innymi dla szpitalnictwa i usług medycznych</w:t>
      </w:r>
      <w:r w:rsidR="008B2424" w:rsidRPr="003E38E9">
        <w:rPr>
          <w:rFonts w:cstheme="minorHAnsi"/>
          <w:color w:val="595959" w:themeColor="text1" w:themeTint="A6"/>
          <w:shd w:val="clear" w:color="auto" w:fill="FFFFFF"/>
        </w:rPr>
        <w:t>.</w:t>
      </w:r>
    </w:p>
    <w:sectPr w:rsidR="0093751D" w:rsidRPr="003E38E9" w:rsidSect="00696E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F5952" w14:textId="77777777" w:rsidR="003F2A60" w:rsidRDefault="003F2A60" w:rsidP="00ED43E0">
      <w:pPr>
        <w:spacing w:after="0" w:line="240" w:lineRule="auto"/>
      </w:pPr>
      <w:r>
        <w:separator/>
      </w:r>
    </w:p>
  </w:endnote>
  <w:endnote w:type="continuationSeparator" w:id="0">
    <w:p w14:paraId="695EFA1F" w14:textId="77777777" w:rsidR="003F2A60" w:rsidRDefault="003F2A60" w:rsidP="00E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6770" w14:textId="77777777" w:rsidR="00D9758B" w:rsidRDefault="00D9758B" w:rsidP="008B2424">
    <w:pPr>
      <w:pStyle w:val="Stopka"/>
      <w:jc w:val="center"/>
      <w:rPr>
        <w:lang w:val="en-US"/>
      </w:rPr>
    </w:pPr>
  </w:p>
  <w:p w14:paraId="049056FF" w14:textId="77777777" w:rsidR="00D9758B" w:rsidRDefault="00D9758B" w:rsidP="008B2424">
    <w:pPr>
      <w:pStyle w:val="Stopka"/>
      <w:jc w:val="center"/>
      <w:rPr>
        <w:lang w:val="en-US"/>
      </w:rPr>
    </w:pPr>
  </w:p>
  <w:p w14:paraId="049D109C" w14:textId="5D628C29" w:rsidR="008B2424" w:rsidRPr="00E82090" w:rsidRDefault="00585C2D" w:rsidP="008B2424">
    <w:pPr>
      <w:pStyle w:val="Stopka"/>
      <w:jc w:val="center"/>
      <w:rPr>
        <w:lang w:val="en-US"/>
      </w:rPr>
    </w:pPr>
    <w:r>
      <w:rPr>
        <w:lang w:val="en-US"/>
      </w:rPr>
      <w:t>Angelika Waszkiewicz</w:t>
    </w:r>
    <w:r w:rsidR="008B2424" w:rsidRPr="00E82090">
      <w:rPr>
        <w:lang w:val="en-US"/>
      </w:rPr>
      <w:t xml:space="preserve"> I Consulting &amp; More</w:t>
    </w:r>
  </w:p>
  <w:p w14:paraId="1892F47C" w14:textId="4F4862DD" w:rsidR="008B2424" w:rsidRPr="00E82090" w:rsidRDefault="008B2424" w:rsidP="008B2424">
    <w:pPr>
      <w:pStyle w:val="Stopka"/>
      <w:jc w:val="center"/>
      <w:rPr>
        <w:lang w:val="en-US"/>
      </w:rPr>
    </w:pPr>
    <w:r w:rsidRPr="00E82090">
      <w:rPr>
        <w:lang w:val="en-US"/>
      </w:rPr>
      <w:t>+48</w:t>
    </w:r>
    <w:r w:rsidR="00585C2D">
      <w:rPr>
        <w:lang w:val="en-US"/>
      </w:rPr>
      <w:t> 509 612 229</w:t>
    </w:r>
    <w:r w:rsidRPr="00E82090">
      <w:rPr>
        <w:lang w:val="en-US"/>
      </w:rPr>
      <w:t xml:space="preserve"> I </w:t>
    </w:r>
    <w:r w:rsidR="00585C2D">
      <w:rPr>
        <w:lang w:val="en-US"/>
      </w:rPr>
      <w:t>angelika.waszkiewicz</w:t>
    </w:r>
    <w:r w:rsidRPr="00E82090">
      <w:rPr>
        <w:lang w:val="en-US"/>
      </w:rPr>
      <w:t>@consultingandmore.pl</w:t>
    </w:r>
  </w:p>
  <w:p w14:paraId="58B9FB48" w14:textId="77777777" w:rsidR="008B2424" w:rsidRPr="008B2424" w:rsidRDefault="008B24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F4A78" w14:textId="77777777" w:rsidR="003F2A60" w:rsidRDefault="003F2A60" w:rsidP="00ED43E0">
      <w:pPr>
        <w:spacing w:after="0" w:line="240" w:lineRule="auto"/>
      </w:pPr>
      <w:r>
        <w:separator/>
      </w:r>
    </w:p>
  </w:footnote>
  <w:footnote w:type="continuationSeparator" w:id="0">
    <w:p w14:paraId="2616E5BE" w14:textId="77777777" w:rsidR="003F2A60" w:rsidRDefault="003F2A60" w:rsidP="00ED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673E" w14:textId="77777777" w:rsidR="00A202BB" w:rsidRDefault="0005406E" w:rsidP="00061B7C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C34251" wp14:editId="5BD3CD87">
          <wp:simplePos x="0" y="0"/>
          <wp:positionH relativeFrom="column">
            <wp:posOffset>-442595</wp:posOffset>
          </wp:positionH>
          <wp:positionV relativeFrom="paragraph">
            <wp:posOffset>-57785</wp:posOffset>
          </wp:positionV>
          <wp:extent cx="1795780" cy="1795780"/>
          <wp:effectExtent l="0" t="0" r="0" b="0"/>
          <wp:wrapThrough wrapText="bothSides">
            <wp:wrapPolygon edited="0">
              <wp:start x="7332" y="2521"/>
              <wp:lineTo x="7332" y="6187"/>
              <wp:lineTo x="8478" y="9853"/>
              <wp:lineTo x="10540" y="13519"/>
              <wp:lineTo x="2979" y="14436"/>
              <wp:lineTo x="2979" y="16956"/>
              <wp:lineTo x="4354" y="17644"/>
              <wp:lineTo x="4354" y="19018"/>
              <wp:lineTo x="12144" y="19018"/>
              <wp:lineTo x="16727" y="19018"/>
              <wp:lineTo x="17644" y="18560"/>
              <wp:lineTo x="16727" y="17644"/>
              <wp:lineTo x="18331" y="16956"/>
              <wp:lineTo x="18331" y="14665"/>
              <wp:lineTo x="10999" y="13519"/>
              <wp:lineTo x="13061" y="9853"/>
              <wp:lineTo x="14207" y="6645"/>
              <wp:lineTo x="14207" y="2521"/>
              <wp:lineTo x="7332" y="2521"/>
            </wp:wrapPolygon>
          </wp:wrapThrough>
          <wp:docPr id="2" name="Obraz 1" descr="C:\Users\Daria\AppData\Local\Microsoft\Windows\Temporary Internet Files\Content.Outlook\1K1QC1LA\logo MS b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AppData\Local\Microsoft\Windows\Temporary Internet Files\Content.Outlook\1K1QC1LA\logo MS b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C4A5FE" w14:textId="77777777" w:rsidR="00A202BB" w:rsidRDefault="00A202BB" w:rsidP="00061B7C">
    <w:pPr>
      <w:pStyle w:val="Nagwek"/>
      <w:jc w:val="right"/>
      <w:rPr>
        <w:sz w:val="20"/>
        <w:szCs w:val="20"/>
      </w:rPr>
    </w:pPr>
  </w:p>
  <w:p w14:paraId="3C20CD67" w14:textId="77777777" w:rsidR="00ED43E0" w:rsidRDefault="002C23EB" w:rsidP="005E5D1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05406E">
      <w:rPr>
        <w:sz w:val="20"/>
        <w:szCs w:val="20"/>
      </w:rPr>
      <w:t>Medis</w:t>
    </w:r>
    <w:r w:rsidR="00ED43E0" w:rsidRPr="000B49AC">
      <w:rPr>
        <w:sz w:val="20"/>
        <w:szCs w:val="20"/>
      </w:rPr>
      <w:t>ept</w:t>
    </w:r>
  </w:p>
  <w:p w14:paraId="5174B0DF" w14:textId="77777777" w:rsidR="00061B7C" w:rsidRDefault="005E5D18" w:rsidP="00061B7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Biuro </w:t>
    </w:r>
    <w:r w:rsidR="00061B7C">
      <w:rPr>
        <w:sz w:val="20"/>
        <w:szCs w:val="20"/>
      </w:rPr>
      <w:t>prasowe</w:t>
    </w:r>
  </w:p>
  <w:p w14:paraId="04B24DA8" w14:textId="3EBA428E" w:rsidR="00061B7C" w:rsidRDefault="004832A8" w:rsidP="00D835CC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Styczeń 2020</w:t>
    </w:r>
    <w:r w:rsidR="00D835CC">
      <w:rPr>
        <w:sz w:val="20"/>
        <w:szCs w:val="20"/>
      </w:rPr>
      <w:t xml:space="preserve">, </w:t>
    </w:r>
    <w:r w:rsidR="00061B7C">
      <w:rPr>
        <w:sz w:val="20"/>
        <w:szCs w:val="20"/>
      </w:rPr>
      <w:t>Lublin</w:t>
    </w:r>
  </w:p>
  <w:p w14:paraId="4759D60F" w14:textId="77777777" w:rsidR="00A202BB" w:rsidRDefault="00A202BB" w:rsidP="00D835CC">
    <w:pPr>
      <w:pStyle w:val="Nagwek"/>
      <w:jc w:val="right"/>
      <w:rPr>
        <w:sz w:val="20"/>
        <w:szCs w:val="20"/>
      </w:rPr>
    </w:pPr>
  </w:p>
  <w:p w14:paraId="5C75E7D9" w14:textId="77777777" w:rsidR="00A202BB" w:rsidRDefault="00A202BB" w:rsidP="00D835CC">
    <w:pPr>
      <w:pStyle w:val="Nagwek"/>
      <w:jc w:val="right"/>
      <w:rPr>
        <w:sz w:val="20"/>
        <w:szCs w:val="20"/>
      </w:rPr>
    </w:pPr>
  </w:p>
  <w:p w14:paraId="324C46FA" w14:textId="77777777" w:rsidR="003B1228" w:rsidRDefault="003B1228" w:rsidP="00D835CC">
    <w:pPr>
      <w:pStyle w:val="Nagwek"/>
      <w:jc w:val="right"/>
      <w:rPr>
        <w:sz w:val="20"/>
        <w:szCs w:val="20"/>
      </w:rPr>
    </w:pPr>
  </w:p>
  <w:p w14:paraId="334BA1D0" w14:textId="77777777" w:rsidR="003B1228" w:rsidRDefault="003B1228" w:rsidP="00D835CC">
    <w:pPr>
      <w:pStyle w:val="Nagwek"/>
      <w:jc w:val="right"/>
      <w:rPr>
        <w:sz w:val="20"/>
        <w:szCs w:val="20"/>
      </w:rPr>
    </w:pPr>
  </w:p>
  <w:p w14:paraId="778B7CDB" w14:textId="77777777" w:rsidR="00A202BB" w:rsidRPr="000B49AC" w:rsidRDefault="00A202BB" w:rsidP="00A10D2C">
    <w:pPr>
      <w:pStyle w:val="Nagwek"/>
      <w:rPr>
        <w:sz w:val="20"/>
        <w:szCs w:val="20"/>
      </w:rPr>
    </w:pPr>
  </w:p>
  <w:p w14:paraId="3D41C4A9" w14:textId="77777777" w:rsidR="00ED43E0" w:rsidRDefault="00ED4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323A"/>
    <w:multiLevelType w:val="multilevel"/>
    <w:tmpl w:val="3716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B60DE"/>
    <w:multiLevelType w:val="hybridMultilevel"/>
    <w:tmpl w:val="CAA0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214D"/>
    <w:multiLevelType w:val="hybridMultilevel"/>
    <w:tmpl w:val="54BE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21CF1"/>
    <w:multiLevelType w:val="hybridMultilevel"/>
    <w:tmpl w:val="E4C6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B77"/>
    <w:multiLevelType w:val="hybridMultilevel"/>
    <w:tmpl w:val="3288FED0"/>
    <w:lvl w:ilvl="0" w:tplc="95F43A2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0458"/>
    <w:multiLevelType w:val="hybridMultilevel"/>
    <w:tmpl w:val="D5B6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5D8A"/>
    <w:multiLevelType w:val="hybridMultilevel"/>
    <w:tmpl w:val="B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93F72"/>
    <w:multiLevelType w:val="hybridMultilevel"/>
    <w:tmpl w:val="384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1CF0"/>
    <w:multiLevelType w:val="hybridMultilevel"/>
    <w:tmpl w:val="F644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B3"/>
    <w:rsid w:val="00000034"/>
    <w:rsid w:val="000009CD"/>
    <w:rsid w:val="00011C91"/>
    <w:rsid w:val="000125E7"/>
    <w:rsid w:val="0001622E"/>
    <w:rsid w:val="00020FDA"/>
    <w:rsid w:val="0002464B"/>
    <w:rsid w:val="00026085"/>
    <w:rsid w:val="000264CB"/>
    <w:rsid w:val="00031B3B"/>
    <w:rsid w:val="00033C58"/>
    <w:rsid w:val="000351BB"/>
    <w:rsid w:val="00046519"/>
    <w:rsid w:val="00047686"/>
    <w:rsid w:val="0005406E"/>
    <w:rsid w:val="00057BF1"/>
    <w:rsid w:val="00061B7C"/>
    <w:rsid w:val="00065829"/>
    <w:rsid w:val="00065FC2"/>
    <w:rsid w:val="0006707D"/>
    <w:rsid w:val="00070159"/>
    <w:rsid w:val="00070329"/>
    <w:rsid w:val="0007233D"/>
    <w:rsid w:val="0007676F"/>
    <w:rsid w:val="00081128"/>
    <w:rsid w:val="00082D8C"/>
    <w:rsid w:val="00082F43"/>
    <w:rsid w:val="0008335D"/>
    <w:rsid w:val="00084C01"/>
    <w:rsid w:val="00091B53"/>
    <w:rsid w:val="0009417B"/>
    <w:rsid w:val="0009549D"/>
    <w:rsid w:val="000A1239"/>
    <w:rsid w:val="000A4226"/>
    <w:rsid w:val="000B335C"/>
    <w:rsid w:val="000B49AC"/>
    <w:rsid w:val="000B6684"/>
    <w:rsid w:val="000C05FE"/>
    <w:rsid w:val="000C1DF5"/>
    <w:rsid w:val="000C6940"/>
    <w:rsid w:val="000D1516"/>
    <w:rsid w:val="000D6CB8"/>
    <w:rsid w:val="000D6F9C"/>
    <w:rsid w:val="000E081B"/>
    <w:rsid w:val="000E6224"/>
    <w:rsid w:val="000E672C"/>
    <w:rsid w:val="000E6FA9"/>
    <w:rsid w:val="00101AD8"/>
    <w:rsid w:val="00101D49"/>
    <w:rsid w:val="001144C6"/>
    <w:rsid w:val="001164B0"/>
    <w:rsid w:val="00116A4C"/>
    <w:rsid w:val="00120797"/>
    <w:rsid w:val="0012139C"/>
    <w:rsid w:val="00125680"/>
    <w:rsid w:val="00126D06"/>
    <w:rsid w:val="0013130F"/>
    <w:rsid w:val="00132BC2"/>
    <w:rsid w:val="0013600B"/>
    <w:rsid w:val="00136D7D"/>
    <w:rsid w:val="00137848"/>
    <w:rsid w:val="00141B87"/>
    <w:rsid w:val="001514C7"/>
    <w:rsid w:val="001528D3"/>
    <w:rsid w:val="00154610"/>
    <w:rsid w:val="001547A6"/>
    <w:rsid w:val="001576AA"/>
    <w:rsid w:val="0016579D"/>
    <w:rsid w:val="00166AFB"/>
    <w:rsid w:val="0017079F"/>
    <w:rsid w:val="00176311"/>
    <w:rsid w:val="00182EA8"/>
    <w:rsid w:val="00184594"/>
    <w:rsid w:val="0018776F"/>
    <w:rsid w:val="00191158"/>
    <w:rsid w:val="00191706"/>
    <w:rsid w:val="001A2A23"/>
    <w:rsid w:val="001A6463"/>
    <w:rsid w:val="001B2DC7"/>
    <w:rsid w:val="001B4E82"/>
    <w:rsid w:val="001B60D8"/>
    <w:rsid w:val="001C2432"/>
    <w:rsid w:val="001D585E"/>
    <w:rsid w:val="001E2340"/>
    <w:rsid w:val="001E5DE5"/>
    <w:rsid w:val="001F3112"/>
    <w:rsid w:val="001F3317"/>
    <w:rsid w:val="00205336"/>
    <w:rsid w:val="00212F74"/>
    <w:rsid w:val="00220ED5"/>
    <w:rsid w:val="002213CB"/>
    <w:rsid w:val="002215B9"/>
    <w:rsid w:val="00227FD1"/>
    <w:rsid w:val="0023073A"/>
    <w:rsid w:val="002308B0"/>
    <w:rsid w:val="00230A95"/>
    <w:rsid w:val="00231284"/>
    <w:rsid w:val="00232E32"/>
    <w:rsid w:val="002371C2"/>
    <w:rsid w:val="00240876"/>
    <w:rsid w:val="002464E1"/>
    <w:rsid w:val="00253B9C"/>
    <w:rsid w:val="0026001F"/>
    <w:rsid w:val="002630FF"/>
    <w:rsid w:val="002641D4"/>
    <w:rsid w:val="0026548C"/>
    <w:rsid w:val="0026696D"/>
    <w:rsid w:val="00273236"/>
    <w:rsid w:val="0027662C"/>
    <w:rsid w:val="002767C6"/>
    <w:rsid w:val="00276E55"/>
    <w:rsid w:val="0028736C"/>
    <w:rsid w:val="002958CA"/>
    <w:rsid w:val="00295A66"/>
    <w:rsid w:val="002A10F1"/>
    <w:rsid w:val="002A2AE7"/>
    <w:rsid w:val="002A4958"/>
    <w:rsid w:val="002B15BC"/>
    <w:rsid w:val="002B40D5"/>
    <w:rsid w:val="002B7078"/>
    <w:rsid w:val="002C23EB"/>
    <w:rsid w:val="002C3B0D"/>
    <w:rsid w:val="002C5D98"/>
    <w:rsid w:val="002D0E43"/>
    <w:rsid w:val="002E0B2D"/>
    <w:rsid w:val="002E40AE"/>
    <w:rsid w:val="002E41CF"/>
    <w:rsid w:val="002E48F0"/>
    <w:rsid w:val="002F498A"/>
    <w:rsid w:val="002F4DF1"/>
    <w:rsid w:val="002F62BA"/>
    <w:rsid w:val="002F7711"/>
    <w:rsid w:val="00300741"/>
    <w:rsid w:val="003017AF"/>
    <w:rsid w:val="0030469B"/>
    <w:rsid w:val="00304DBF"/>
    <w:rsid w:val="00315F35"/>
    <w:rsid w:val="00316BD8"/>
    <w:rsid w:val="00316E47"/>
    <w:rsid w:val="00317283"/>
    <w:rsid w:val="0032092D"/>
    <w:rsid w:val="003302F9"/>
    <w:rsid w:val="00334F48"/>
    <w:rsid w:val="00336617"/>
    <w:rsid w:val="00341D7E"/>
    <w:rsid w:val="00343D08"/>
    <w:rsid w:val="00351CBA"/>
    <w:rsid w:val="00351D03"/>
    <w:rsid w:val="00351DB3"/>
    <w:rsid w:val="0035524D"/>
    <w:rsid w:val="00356926"/>
    <w:rsid w:val="00360575"/>
    <w:rsid w:val="00361FA7"/>
    <w:rsid w:val="00366FB2"/>
    <w:rsid w:val="00372831"/>
    <w:rsid w:val="003777BC"/>
    <w:rsid w:val="0038135B"/>
    <w:rsid w:val="003871AE"/>
    <w:rsid w:val="00387BE3"/>
    <w:rsid w:val="00391FED"/>
    <w:rsid w:val="00392D5F"/>
    <w:rsid w:val="00392FCB"/>
    <w:rsid w:val="003936A4"/>
    <w:rsid w:val="003A0F4F"/>
    <w:rsid w:val="003A2FDD"/>
    <w:rsid w:val="003A3D9C"/>
    <w:rsid w:val="003A5213"/>
    <w:rsid w:val="003A6209"/>
    <w:rsid w:val="003A6A4A"/>
    <w:rsid w:val="003B0834"/>
    <w:rsid w:val="003B1228"/>
    <w:rsid w:val="003B1DD2"/>
    <w:rsid w:val="003B66CE"/>
    <w:rsid w:val="003C0774"/>
    <w:rsid w:val="003C08FB"/>
    <w:rsid w:val="003C0FC8"/>
    <w:rsid w:val="003C2676"/>
    <w:rsid w:val="003C3313"/>
    <w:rsid w:val="003C4EA1"/>
    <w:rsid w:val="003C7DE1"/>
    <w:rsid w:val="003D71DF"/>
    <w:rsid w:val="003E38E9"/>
    <w:rsid w:val="003E489A"/>
    <w:rsid w:val="003E5405"/>
    <w:rsid w:val="003E5EC5"/>
    <w:rsid w:val="003F17A4"/>
    <w:rsid w:val="003F2A60"/>
    <w:rsid w:val="003F3D5D"/>
    <w:rsid w:val="003F4350"/>
    <w:rsid w:val="003F6642"/>
    <w:rsid w:val="00400164"/>
    <w:rsid w:val="0040359E"/>
    <w:rsid w:val="00405193"/>
    <w:rsid w:val="00407DAE"/>
    <w:rsid w:val="0041427C"/>
    <w:rsid w:val="00424BFD"/>
    <w:rsid w:val="00426DC2"/>
    <w:rsid w:val="004379DB"/>
    <w:rsid w:val="00440B4A"/>
    <w:rsid w:val="0044180D"/>
    <w:rsid w:val="004445B1"/>
    <w:rsid w:val="0045190B"/>
    <w:rsid w:val="00461E00"/>
    <w:rsid w:val="00464A4D"/>
    <w:rsid w:val="00466226"/>
    <w:rsid w:val="00466C9C"/>
    <w:rsid w:val="00471823"/>
    <w:rsid w:val="004727A5"/>
    <w:rsid w:val="00476029"/>
    <w:rsid w:val="00480F0E"/>
    <w:rsid w:val="0048238F"/>
    <w:rsid w:val="004832A8"/>
    <w:rsid w:val="0048397B"/>
    <w:rsid w:val="0048654C"/>
    <w:rsid w:val="004B0B92"/>
    <w:rsid w:val="004B15F8"/>
    <w:rsid w:val="004B564B"/>
    <w:rsid w:val="004C0C63"/>
    <w:rsid w:val="004C2912"/>
    <w:rsid w:val="004C2CEC"/>
    <w:rsid w:val="004C5C22"/>
    <w:rsid w:val="004C5EC3"/>
    <w:rsid w:val="004C6AC1"/>
    <w:rsid w:val="004D0826"/>
    <w:rsid w:val="004D4D0F"/>
    <w:rsid w:val="004D5FF3"/>
    <w:rsid w:val="004E6F6D"/>
    <w:rsid w:val="004F017D"/>
    <w:rsid w:val="004F052E"/>
    <w:rsid w:val="004F2E9B"/>
    <w:rsid w:val="004F3C32"/>
    <w:rsid w:val="004F7001"/>
    <w:rsid w:val="005046E1"/>
    <w:rsid w:val="00505E07"/>
    <w:rsid w:val="00507EF2"/>
    <w:rsid w:val="0051167B"/>
    <w:rsid w:val="0051625B"/>
    <w:rsid w:val="00516F1D"/>
    <w:rsid w:val="0052472A"/>
    <w:rsid w:val="00524CE5"/>
    <w:rsid w:val="0052659D"/>
    <w:rsid w:val="00527B5C"/>
    <w:rsid w:val="00527B88"/>
    <w:rsid w:val="005313A5"/>
    <w:rsid w:val="00541081"/>
    <w:rsid w:val="00542EDF"/>
    <w:rsid w:val="0054637F"/>
    <w:rsid w:val="0055003D"/>
    <w:rsid w:val="00552E31"/>
    <w:rsid w:val="00553098"/>
    <w:rsid w:val="00553666"/>
    <w:rsid w:val="0055470B"/>
    <w:rsid w:val="00554963"/>
    <w:rsid w:val="00557FF7"/>
    <w:rsid w:val="00560937"/>
    <w:rsid w:val="005609B7"/>
    <w:rsid w:val="00570B91"/>
    <w:rsid w:val="0057241F"/>
    <w:rsid w:val="00573157"/>
    <w:rsid w:val="00575F2F"/>
    <w:rsid w:val="0058200B"/>
    <w:rsid w:val="00584378"/>
    <w:rsid w:val="00585C2D"/>
    <w:rsid w:val="005870FE"/>
    <w:rsid w:val="005912FA"/>
    <w:rsid w:val="005923D8"/>
    <w:rsid w:val="00593A49"/>
    <w:rsid w:val="00597AF9"/>
    <w:rsid w:val="005A32FD"/>
    <w:rsid w:val="005B346F"/>
    <w:rsid w:val="005B4B1E"/>
    <w:rsid w:val="005B7162"/>
    <w:rsid w:val="005C2D59"/>
    <w:rsid w:val="005C63AB"/>
    <w:rsid w:val="005D2DC7"/>
    <w:rsid w:val="005E13F0"/>
    <w:rsid w:val="005E1C78"/>
    <w:rsid w:val="005E4D49"/>
    <w:rsid w:val="005E50EA"/>
    <w:rsid w:val="005E5D18"/>
    <w:rsid w:val="005E73A4"/>
    <w:rsid w:val="005F0EFD"/>
    <w:rsid w:val="005F15FD"/>
    <w:rsid w:val="005F459E"/>
    <w:rsid w:val="005F5A82"/>
    <w:rsid w:val="005F5F54"/>
    <w:rsid w:val="006001B8"/>
    <w:rsid w:val="00613069"/>
    <w:rsid w:val="00613788"/>
    <w:rsid w:val="00615239"/>
    <w:rsid w:val="0061645E"/>
    <w:rsid w:val="0061723D"/>
    <w:rsid w:val="00624473"/>
    <w:rsid w:val="00626F50"/>
    <w:rsid w:val="00631B25"/>
    <w:rsid w:val="006424FB"/>
    <w:rsid w:val="00645864"/>
    <w:rsid w:val="00646866"/>
    <w:rsid w:val="00653007"/>
    <w:rsid w:val="006543D2"/>
    <w:rsid w:val="00662E0E"/>
    <w:rsid w:val="00667FC2"/>
    <w:rsid w:val="00673924"/>
    <w:rsid w:val="006775DF"/>
    <w:rsid w:val="006851FB"/>
    <w:rsid w:val="0068733F"/>
    <w:rsid w:val="0069171F"/>
    <w:rsid w:val="006917C2"/>
    <w:rsid w:val="00693FFA"/>
    <w:rsid w:val="006945CC"/>
    <w:rsid w:val="00696EE5"/>
    <w:rsid w:val="006A0CBF"/>
    <w:rsid w:val="006A24C2"/>
    <w:rsid w:val="006A3102"/>
    <w:rsid w:val="006A7720"/>
    <w:rsid w:val="006A7AC1"/>
    <w:rsid w:val="006A7B0B"/>
    <w:rsid w:val="006B20C5"/>
    <w:rsid w:val="006B79C2"/>
    <w:rsid w:val="006C1DDA"/>
    <w:rsid w:val="006C28BE"/>
    <w:rsid w:val="006D3D9D"/>
    <w:rsid w:val="006D7246"/>
    <w:rsid w:val="006E021F"/>
    <w:rsid w:val="006E030D"/>
    <w:rsid w:val="006E3CEC"/>
    <w:rsid w:val="006F3404"/>
    <w:rsid w:val="006F35A8"/>
    <w:rsid w:val="006F585C"/>
    <w:rsid w:val="006F5F2F"/>
    <w:rsid w:val="00700AC4"/>
    <w:rsid w:val="007039F5"/>
    <w:rsid w:val="0070457B"/>
    <w:rsid w:val="00704A1F"/>
    <w:rsid w:val="00716F52"/>
    <w:rsid w:val="00736CF2"/>
    <w:rsid w:val="00737F36"/>
    <w:rsid w:val="00740ECD"/>
    <w:rsid w:val="00744E6C"/>
    <w:rsid w:val="007536C7"/>
    <w:rsid w:val="0075393E"/>
    <w:rsid w:val="00754B5E"/>
    <w:rsid w:val="007604B2"/>
    <w:rsid w:val="00760B8B"/>
    <w:rsid w:val="00761CF7"/>
    <w:rsid w:val="00771702"/>
    <w:rsid w:val="00772B03"/>
    <w:rsid w:val="00781163"/>
    <w:rsid w:val="00783A0B"/>
    <w:rsid w:val="007937E9"/>
    <w:rsid w:val="00794641"/>
    <w:rsid w:val="00794F07"/>
    <w:rsid w:val="00796466"/>
    <w:rsid w:val="007978B2"/>
    <w:rsid w:val="007A06AD"/>
    <w:rsid w:val="007A0977"/>
    <w:rsid w:val="007A7458"/>
    <w:rsid w:val="007B0544"/>
    <w:rsid w:val="007B06D8"/>
    <w:rsid w:val="007B322C"/>
    <w:rsid w:val="007B59CB"/>
    <w:rsid w:val="007C22B8"/>
    <w:rsid w:val="007C40B2"/>
    <w:rsid w:val="007C4416"/>
    <w:rsid w:val="007E0275"/>
    <w:rsid w:val="007F7618"/>
    <w:rsid w:val="00805098"/>
    <w:rsid w:val="00810EE4"/>
    <w:rsid w:val="0082187B"/>
    <w:rsid w:val="008221FC"/>
    <w:rsid w:val="008245B9"/>
    <w:rsid w:val="00826470"/>
    <w:rsid w:val="00827908"/>
    <w:rsid w:val="00830F64"/>
    <w:rsid w:val="008323C6"/>
    <w:rsid w:val="008363B3"/>
    <w:rsid w:val="00841E84"/>
    <w:rsid w:val="008429C3"/>
    <w:rsid w:val="0084339B"/>
    <w:rsid w:val="0084498B"/>
    <w:rsid w:val="008451A6"/>
    <w:rsid w:val="008548D9"/>
    <w:rsid w:val="00854BD6"/>
    <w:rsid w:val="00855384"/>
    <w:rsid w:val="008556C3"/>
    <w:rsid w:val="00856909"/>
    <w:rsid w:val="00863706"/>
    <w:rsid w:val="00865551"/>
    <w:rsid w:val="00866597"/>
    <w:rsid w:val="008756EB"/>
    <w:rsid w:val="00876808"/>
    <w:rsid w:val="0088134E"/>
    <w:rsid w:val="00883981"/>
    <w:rsid w:val="0088442A"/>
    <w:rsid w:val="00886C23"/>
    <w:rsid w:val="0089065A"/>
    <w:rsid w:val="00896F2C"/>
    <w:rsid w:val="008A10E5"/>
    <w:rsid w:val="008A369D"/>
    <w:rsid w:val="008A399F"/>
    <w:rsid w:val="008A45FC"/>
    <w:rsid w:val="008B0564"/>
    <w:rsid w:val="008B2424"/>
    <w:rsid w:val="008B33EF"/>
    <w:rsid w:val="008C3E4E"/>
    <w:rsid w:val="008C7EF6"/>
    <w:rsid w:val="008E5870"/>
    <w:rsid w:val="008F2C26"/>
    <w:rsid w:val="008F5006"/>
    <w:rsid w:val="009029EA"/>
    <w:rsid w:val="009052A1"/>
    <w:rsid w:val="0091545A"/>
    <w:rsid w:val="0091675A"/>
    <w:rsid w:val="00922CC3"/>
    <w:rsid w:val="00923BF7"/>
    <w:rsid w:val="00926EE1"/>
    <w:rsid w:val="00930971"/>
    <w:rsid w:val="0093602E"/>
    <w:rsid w:val="00936A52"/>
    <w:rsid w:val="0093751D"/>
    <w:rsid w:val="009400EC"/>
    <w:rsid w:val="00942655"/>
    <w:rsid w:val="00943DFA"/>
    <w:rsid w:val="0094423B"/>
    <w:rsid w:val="00947A75"/>
    <w:rsid w:val="009531A5"/>
    <w:rsid w:val="009641A8"/>
    <w:rsid w:val="00981C82"/>
    <w:rsid w:val="009859BE"/>
    <w:rsid w:val="00986ABE"/>
    <w:rsid w:val="0099720E"/>
    <w:rsid w:val="009A04DF"/>
    <w:rsid w:val="009A0E59"/>
    <w:rsid w:val="009A321F"/>
    <w:rsid w:val="009A5739"/>
    <w:rsid w:val="009B1DD8"/>
    <w:rsid w:val="009B707B"/>
    <w:rsid w:val="009B7BFC"/>
    <w:rsid w:val="009C1462"/>
    <w:rsid w:val="009C6154"/>
    <w:rsid w:val="009D0228"/>
    <w:rsid w:val="009D0601"/>
    <w:rsid w:val="009D0643"/>
    <w:rsid w:val="009E226D"/>
    <w:rsid w:val="009E27F9"/>
    <w:rsid w:val="009E2FE5"/>
    <w:rsid w:val="009E7978"/>
    <w:rsid w:val="009E7C6B"/>
    <w:rsid w:val="009F3B1A"/>
    <w:rsid w:val="00A017EA"/>
    <w:rsid w:val="00A025E3"/>
    <w:rsid w:val="00A04DF0"/>
    <w:rsid w:val="00A10D2C"/>
    <w:rsid w:val="00A10F05"/>
    <w:rsid w:val="00A11772"/>
    <w:rsid w:val="00A16E3E"/>
    <w:rsid w:val="00A17381"/>
    <w:rsid w:val="00A202BB"/>
    <w:rsid w:val="00A2084B"/>
    <w:rsid w:val="00A33A84"/>
    <w:rsid w:val="00A35A17"/>
    <w:rsid w:val="00A4038F"/>
    <w:rsid w:val="00A41302"/>
    <w:rsid w:val="00A4651D"/>
    <w:rsid w:val="00A4726F"/>
    <w:rsid w:val="00A504A5"/>
    <w:rsid w:val="00A52D3A"/>
    <w:rsid w:val="00A536A7"/>
    <w:rsid w:val="00A549C2"/>
    <w:rsid w:val="00A61671"/>
    <w:rsid w:val="00A626A7"/>
    <w:rsid w:val="00A74A57"/>
    <w:rsid w:val="00A826BC"/>
    <w:rsid w:val="00A84743"/>
    <w:rsid w:val="00A928CA"/>
    <w:rsid w:val="00A92EA4"/>
    <w:rsid w:val="00A94EAB"/>
    <w:rsid w:val="00AA3340"/>
    <w:rsid w:val="00AA6C5B"/>
    <w:rsid w:val="00AA6F94"/>
    <w:rsid w:val="00AB0602"/>
    <w:rsid w:val="00AC69F2"/>
    <w:rsid w:val="00AD2C79"/>
    <w:rsid w:val="00AD36BD"/>
    <w:rsid w:val="00AD638B"/>
    <w:rsid w:val="00AF7500"/>
    <w:rsid w:val="00B0331F"/>
    <w:rsid w:val="00B034FC"/>
    <w:rsid w:val="00B16805"/>
    <w:rsid w:val="00B17A95"/>
    <w:rsid w:val="00B21200"/>
    <w:rsid w:val="00B21947"/>
    <w:rsid w:val="00B23324"/>
    <w:rsid w:val="00B2412A"/>
    <w:rsid w:val="00B24D88"/>
    <w:rsid w:val="00B25FB0"/>
    <w:rsid w:val="00B32832"/>
    <w:rsid w:val="00B336B6"/>
    <w:rsid w:val="00B35ADF"/>
    <w:rsid w:val="00B40EEF"/>
    <w:rsid w:val="00B55D84"/>
    <w:rsid w:val="00B6122F"/>
    <w:rsid w:val="00B615A5"/>
    <w:rsid w:val="00B6468B"/>
    <w:rsid w:val="00B67F0D"/>
    <w:rsid w:val="00B731EF"/>
    <w:rsid w:val="00B76051"/>
    <w:rsid w:val="00B768D5"/>
    <w:rsid w:val="00B76D07"/>
    <w:rsid w:val="00B81BE4"/>
    <w:rsid w:val="00B90188"/>
    <w:rsid w:val="00B91E66"/>
    <w:rsid w:val="00B92C74"/>
    <w:rsid w:val="00B96569"/>
    <w:rsid w:val="00B97871"/>
    <w:rsid w:val="00BB29EF"/>
    <w:rsid w:val="00BB4633"/>
    <w:rsid w:val="00BC0E16"/>
    <w:rsid w:val="00BC0F2A"/>
    <w:rsid w:val="00BC1515"/>
    <w:rsid w:val="00BC23AF"/>
    <w:rsid w:val="00BC301A"/>
    <w:rsid w:val="00BC4CD4"/>
    <w:rsid w:val="00BC5208"/>
    <w:rsid w:val="00BC542B"/>
    <w:rsid w:val="00BD5B74"/>
    <w:rsid w:val="00BE02CD"/>
    <w:rsid w:val="00BE1C25"/>
    <w:rsid w:val="00BE2C54"/>
    <w:rsid w:val="00BF34FB"/>
    <w:rsid w:val="00BF4CBB"/>
    <w:rsid w:val="00C0097C"/>
    <w:rsid w:val="00C021AF"/>
    <w:rsid w:val="00C026AF"/>
    <w:rsid w:val="00C079D7"/>
    <w:rsid w:val="00C13350"/>
    <w:rsid w:val="00C13A95"/>
    <w:rsid w:val="00C1494D"/>
    <w:rsid w:val="00C205D6"/>
    <w:rsid w:val="00C20F88"/>
    <w:rsid w:val="00C2254F"/>
    <w:rsid w:val="00C2273C"/>
    <w:rsid w:val="00C302B9"/>
    <w:rsid w:val="00C31A8F"/>
    <w:rsid w:val="00C33B53"/>
    <w:rsid w:val="00C33C9B"/>
    <w:rsid w:val="00C52EE1"/>
    <w:rsid w:val="00C60814"/>
    <w:rsid w:val="00C609E1"/>
    <w:rsid w:val="00C617EA"/>
    <w:rsid w:val="00C63410"/>
    <w:rsid w:val="00C63D1A"/>
    <w:rsid w:val="00C753C2"/>
    <w:rsid w:val="00C7551B"/>
    <w:rsid w:val="00C80F6E"/>
    <w:rsid w:val="00C81C12"/>
    <w:rsid w:val="00C93C6C"/>
    <w:rsid w:val="00CA0132"/>
    <w:rsid w:val="00CA0E87"/>
    <w:rsid w:val="00CA173C"/>
    <w:rsid w:val="00CA209E"/>
    <w:rsid w:val="00CA408C"/>
    <w:rsid w:val="00CB233A"/>
    <w:rsid w:val="00CB47AF"/>
    <w:rsid w:val="00CD5820"/>
    <w:rsid w:val="00CE4F96"/>
    <w:rsid w:val="00CE72F2"/>
    <w:rsid w:val="00D02F09"/>
    <w:rsid w:val="00D048AF"/>
    <w:rsid w:val="00D11594"/>
    <w:rsid w:val="00D121DA"/>
    <w:rsid w:val="00D124F9"/>
    <w:rsid w:val="00D13362"/>
    <w:rsid w:val="00D1417D"/>
    <w:rsid w:val="00D14672"/>
    <w:rsid w:val="00D16625"/>
    <w:rsid w:val="00D1790A"/>
    <w:rsid w:val="00D213C9"/>
    <w:rsid w:val="00D24D0F"/>
    <w:rsid w:val="00D26E37"/>
    <w:rsid w:val="00D34834"/>
    <w:rsid w:val="00D4358B"/>
    <w:rsid w:val="00D50205"/>
    <w:rsid w:val="00D50ACD"/>
    <w:rsid w:val="00D61CB7"/>
    <w:rsid w:val="00D634B6"/>
    <w:rsid w:val="00D63A79"/>
    <w:rsid w:val="00D716AB"/>
    <w:rsid w:val="00D724F3"/>
    <w:rsid w:val="00D73D77"/>
    <w:rsid w:val="00D771B0"/>
    <w:rsid w:val="00D77E08"/>
    <w:rsid w:val="00D833C2"/>
    <w:rsid w:val="00D835CC"/>
    <w:rsid w:val="00D85B39"/>
    <w:rsid w:val="00D85DB6"/>
    <w:rsid w:val="00D85F88"/>
    <w:rsid w:val="00D86A46"/>
    <w:rsid w:val="00D90836"/>
    <w:rsid w:val="00D935B9"/>
    <w:rsid w:val="00D95E89"/>
    <w:rsid w:val="00D9758B"/>
    <w:rsid w:val="00DA1DEA"/>
    <w:rsid w:val="00DA1E29"/>
    <w:rsid w:val="00DA3A91"/>
    <w:rsid w:val="00DA5E12"/>
    <w:rsid w:val="00DB4332"/>
    <w:rsid w:val="00DC1D66"/>
    <w:rsid w:val="00DC47EA"/>
    <w:rsid w:val="00DD098F"/>
    <w:rsid w:val="00DD2587"/>
    <w:rsid w:val="00DD2660"/>
    <w:rsid w:val="00DD3DA3"/>
    <w:rsid w:val="00DD3FD6"/>
    <w:rsid w:val="00DE2FC4"/>
    <w:rsid w:val="00DE62AA"/>
    <w:rsid w:val="00DE65D1"/>
    <w:rsid w:val="00E3147B"/>
    <w:rsid w:val="00E37892"/>
    <w:rsid w:val="00E4063A"/>
    <w:rsid w:val="00E43738"/>
    <w:rsid w:val="00E5386A"/>
    <w:rsid w:val="00E54850"/>
    <w:rsid w:val="00E60512"/>
    <w:rsid w:val="00E61783"/>
    <w:rsid w:val="00E621A9"/>
    <w:rsid w:val="00E66550"/>
    <w:rsid w:val="00E70562"/>
    <w:rsid w:val="00E730A4"/>
    <w:rsid w:val="00E74DC3"/>
    <w:rsid w:val="00E750A2"/>
    <w:rsid w:val="00E76D42"/>
    <w:rsid w:val="00E84B14"/>
    <w:rsid w:val="00E85645"/>
    <w:rsid w:val="00E86526"/>
    <w:rsid w:val="00E9676E"/>
    <w:rsid w:val="00EA171A"/>
    <w:rsid w:val="00EA2D3B"/>
    <w:rsid w:val="00EA5472"/>
    <w:rsid w:val="00EB5674"/>
    <w:rsid w:val="00EC5C35"/>
    <w:rsid w:val="00EC6F35"/>
    <w:rsid w:val="00EC7E15"/>
    <w:rsid w:val="00ED3C0E"/>
    <w:rsid w:val="00ED43E0"/>
    <w:rsid w:val="00ED5AAE"/>
    <w:rsid w:val="00ED7DB6"/>
    <w:rsid w:val="00EE4586"/>
    <w:rsid w:val="00EE57C2"/>
    <w:rsid w:val="00EF2353"/>
    <w:rsid w:val="00EF2EDD"/>
    <w:rsid w:val="00EF62E7"/>
    <w:rsid w:val="00F01EDB"/>
    <w:rsid w:val="00F03F83"/>
    <w:rsid w:val="00F06CE7"/>
    <w:rsid w:val="00F103CF"/>
    <w:rsid w:val="00F119AA"/>
    <w:rsid w:val="00F12AEF"/>
    <w:rsid w:val="00F13FFF"/>
    <w:rsid w:val="00F1561B"/>
    <w:rsid w:val="00F272EB"/>
    <w:rsid w:val="00F31C32"/>
    <w:rsid w:val="00F34505"/>
    <w:rsid w:val="00F37954"/>
    <w:rsid w:val="00F41751"/>
    <w:rsid w:val="00F41A2B"/>
    <w:rsid w:val="00F43D0C"/>
    <w:rsid w:val="00F45164"/>
    <w:rsid w:val="00F54ECC"/>
    <w:rsid w:val="00F61474"/>
    <w:rsid w:val="00F63A4C"/>
    <w:rsid w:val="00F65FFF"/>
    <w:rsid w:val="00F67606"/>
    <w:rsid w:val="00F70304"/>
    <w:rsid w:val="00F744A4"/>
    <w:rsid w:val="00F7722F"/>
    <w:rsid w:val="00F82FCC"/>
    <w:rsid w:val="00F8351F"/>
    <w:rsid w:val="00F87453"/>
    <w:rsid w:val="00F875BB"/>
    <w:rsid w:val="00F91428"/>
    <w:rsid w:val="00F9319F"/>
    <w:rsid w:val="00F974AA"/>
    <w:rsid w:val="00FA165E"/>
    <w:rsid w:val="00FA4771"/>
    <w:rsid w:val="00FB46CC"/>
    <w:rsid w:val="00FC3872"/>
    <w:rsid w:val="00FC67C4"/>
    <w:rsid w:val="00FD05AC"/>
    <w:rsid w:val="00FD5A62"/>
    <w:rsid w:val="00FE5A89"/>
    <w:rsid w:val="00FE6721"/>
    <w:rsid w:val="00FF01D0"/>
    <w:rsid w:val="00FF29A0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F0AE"/>
  <w15:docId w15:val="{C70A1CFB-273E-475A-8B7C-95295E1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9C2"/>
  </w:style>
  <w:style w:type="paragraph" w:styleId="Nagwek1">
    <w:name w:val="heading 1"/>
    <w:basedOn w:val="Normalny"/>
    <w:link w:val="Nagwek1Znak"/>
    <w:uiPriority w:val="9"/>
    <w:qFormat/>
    <w:rsid w:val="0098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3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2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3E0"/>
  </w:style>
  <w:style w:type="paragraph" w:styleId="Stopka">
    <w:name w:val="footer"/>
    <w:basedOn w:val="Normalny"/>
    <w:link w:val="StopkaZnak"/>
    <w:uiPriority w:val="99"/>
    <w:unhideWhenUsed/>
    <w:rsid w:val="00ED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3E0"/>
  </w:style>
  <w:style w:type="paragraph" w:styleId="Tekstdymka">
    <w:name w:val="Balloon Text"/>
    <w:basedOn w:val="Normalny"/>
    <w:link w:val="TekstdymkaZnak"/>
    <w:uiPriority w:val="99"/>
    <w:semiHidden/>
    <w:unhideWhenUsed/>
    <w:rsid w:val="00ED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3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33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3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3C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3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3C2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C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C3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C32"/>
    <w:rPr>
      <w:vertAlign w:val="superscript"/>
    </w:rPr>
  </w:style>
  <w:style w:type="character" w:customStyle="1" w:styleId="caps">
    <w:name w:val="caps"/>
    <w:basedOn w:val="Domylnaczcionkaakapitu"/>
    <w:rsid w:val="00D63A79"/>
  </w:style>
  <w:style w:type="character" w:styleId="Uwydatnienie">
    <w:name w:val="Emphasis"/>
    <w:basedOn w:val="Domylnaczcionkaakapitu"/>
    <w:uiPriority w:val="20"/>
    <w:qFormat/>
    <w:rsid w:val="00D63A79"/>
    <w:rPr>
      <w:i/>
      <w:iCs/>
    </w:rPr>
  </w:style>
  <w:style w:type="character" w:styleId="Hipercze">
    <w:name w:val="Hyperlink"/>
    <w:basedOn w:val="Domylnaczcionkaakapitu"/>
    <w:uiPriority w:val="99"/>
    <w:unhideWhenUsed/>
    <w:rsid w:val="000A422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01B8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04DBF"/>
    <w:pPr>
      <w:spacing w:after="0" w:line="240" w:lineRule="auto"/>
    </w:pPr>
    <w:rPr>
      <w:rFonts w:ascii="Roboto" w:eastAsiaTheme="minorHAnsi" w:hAnsi="Roboto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04DBF"/>
    <w:rPr>
      <w:rFonts w:ascii="Roboto" w:eastAsiaTheme="minorHAnsi" w:hAnsi="Roboto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81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B707B"/>
    <w:rPr>
      <w:b/>
      <w:bCs/>
    </w:rPr>
  </w:style>
  <w:style w:type="paragraph" w:styleId="NormalnyWeb">
    <w:name w:val="Normal (Web)"/>
    <w:basedOn w:val="Normalny"/>
    <w:uiPriority w:val="99"/>
    <w:unhideWhenUsed/>
    <w:rsid w:val="009B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3A4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2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3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93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484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Coronaviridae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EDCF-0681-4091-9452-3AB3C353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Consulting and More</cp:lastModifiedBy>
  <cp:revision>4</cp:revision>
  <cp:lastPrinted>2017-08-28T09:42:00Z</cp:lastPrinted>
  <dcterms:created xsi:type="dcterms:W3CDTF">2020-01-28T12:19:00Z</dcterms:created>
  <dcterms:modified xsi:type="dcterms:W3CDTF">2020-01-28T12:24:00Z</dcterms:modified>
</cp:coreProperties>
</file>